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214D" w:rsidRPr="0022214D" w:rsidRDefault="0022214D" w:rsidP="0022214D">
      <w:pPr>
        <w:jc w:val="right"/>
        <w:rPr>
          <w:sz w:val="24"/>
          <w:szCs w:val="24"/>
          <w:lang w:val="bg-BG" w:eastAsia="bg-BG"/>
        </w:rPr>
      </w:pPr>
      <w:r w:rsidRPr="0022214D">
        <w:rPr>
          <w:sz w:val="24"/>
          <w:szCs w:val="24"/>
          <w:lang w:val="bg-BG" w:eastAsia="bg-BG"/>
        </w:rPr>
        <w:t>Приложение №9</w:t>
      </w:r>
    </w:p>
    <w:p w:rsidR="0022214D" w:rsidRPr="0022214D" w:rsidRDefault="0022214D" w:rsidP="0022214D">
      <w:pPr>
        <w:jc w:val="right"/>
        <w:rPr>
          <w:sz w:val="24"/>
          <w:szCs w:val="24"/>
          <w:lang w:val="bg-BG"/>
        </w:rPr>
      </w:pPr>
      <w:bookmarkStart w:id="0" w:name="_GoBack"/>
      <w:bookmarkEnd w:id="0"/>
      <w:r w:rsidRPr="0022214D">
        <w:rPr>
          <w:sz w:val="24"/>
          <w:szCs w:val="24"/>
          <w:lang w:val="bg-BG" w:eastAsia="bg-BG"/>
        </w:rPr>
        <w:t>към ТЗ за С</w:t>
      </w:r>
      <w:r w:rsidR="00761F7F">
        <w:rPr>
          <w:sz w:val="24"/>
          <w:szCs w:val="24"/>
          <w:lang w:val="bg-BG" w:eastAsia="bg-BG"/>
        </w:rPr>
        <w:t>М</w:t>
      </w:r>
      <w:r w:rsidRPr="0022214D">
        <w:rPr>
          <w:sz w:val="24"/>
          <w:szCs w:val="24"/>
          <w:lang w:val="bg-BG" w:eastAsia="bg-BG"/>
        </w:rPr>
        <w:t>Р</w:t>
      </w:r>
    </w:p>
    <w:p w:rsidR="0022214D" w:rsidRPr="0022214D" w:rsidRDefault="0022214D" w:rsidP="0022214D">
      <w:pPr>
        <w:rPr>
          <w:sz w:val="24"/>
          <w:szCs w:val="24"/>
          <w:lang w:val="bg-BG"/>
        </w:rPr>
      </w:pPr>
    </w:p>
    <w:p w:rsidR="0022214D" w:rsidRPr="0022214D" w:rsidRDefault="0022214D" w:rsidP="0022214D">
      <w:pPr>
        <w:rPr>
          <w:sz w:val="24"/>
          <w:szCs w:val="24"/>
          <w:lang w:val="bg-BG"/>
        </w:rPr>
      </w:pPr>
      <w:r w:rsidRPr="0022214D">
        <w:rPr>
          <w:b/>
          <w:bCs/>
          <w:sz w:val="24"/>
          <w:szCs w:val="24"/>
          <w:lang w:val="bg-BG" w:eastAsia="bg-BG"/>
        </w:rPr>
        <w:t xml:space="preserve">ОБЕКТ: </w:t>
      </w:r>
      <w:r w:rsidR="00761F7F" w:rsidRPr="00761F7F">
        <w:rPr>
          <w:b/>
          <w:bCs/>
          <w:sz w:val="24"/>
          <w:szCs w:val="24"/>
          <w:lang w:val="bg-BG" w:eastAsia="bg-BG"/>
        </w:rPr>
        <w:t xml:space="preserve">„Подмяна съществуващите </w:t>
      </w:r>
      <w:proofErr w:type="spellStart"/>
      <w:r w:rsidR="00761F7F" w:rsidRPr="00761F7F">
        <w:rPr>
          <w:b/>
          <w:bCs/>
          <w:sz w:val="24"/>
          <w:szCs w:val="24"/>
          <w:lang w:val="bg-BG" w:eastAsia="bg-BG"/>
        </w:rPr>
        <w:t>питатели</w:t>
      </w:r>
      <w:proofErr w:type="spellEnd"/>
      <w:r w:rsidR="00761F7F" w:rsidRPr="00761F7F">
        <w:rPr>
          <w:b/>
          <w:bCs/>
          <w:sz w:val="24"/>
          <w:szCs w:val="24"/>
          <w:lang w:val="bg-BG" w:eastAsia="bg-BG"/>
        </w:rPr>
        <w:t xml:space="preserve"> под среден и източен бункер на варова централа“</w:t>
      </w:r>
    </w:p>
    <w:p w:rsidR="0022214D" w:rsidRPr="0022214D" w:rsidRDefault="0022214D" w:rsidP="0022214D">
      <w:pPr>
        <w:rPr>
          <w:sz w:val="24"/>
          <w:szCs w:val="24"/>
          <w:lang w:val="bg-BG" w:eastAsia="bg-BG"/>
        </w:rPr>
      </w:pPr>
      <w:r w:rsidRPr="0022214D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22214D" w:rsidRPr="0022214D" w:rsidRDefault="0022214D" w:rsidP="0022214D">
      <w:pPr>
        <w:pStyle w:val="Heading1"/>
        <w:numPr>
          <w:ilvl w:val="0"/>
          <w:numId w:val="0"/>
        </w:numPr>
        <w:spacing w:before="720" w:after="360"/>
        <w:jc w:val="center"/>
        <w:rPr>
          <w:rFonts w:ascii="Times New Roman" w:hAnsi="Times New Roman"/>
          <w:spacing w:val="200"/>
          <w:sz w:val="24"/>
          <w:szCs w:val="24"/>
        </w:rPr>
      </w:pPr>
      <w:r w:rsidRPr="0022214D">
        <w:rPr>
          <w:rFonts w:ascii="Times New Roman" w:hAnsi="Times New Roman"/>
          <w:spacing w:val="200"/>
          <w:sz w:val="24"/>
          <w:szCs w:val="24"/>
        </w:rPr>
        <w:t>ДЕКЛАРАЦИЯ</w:t>
      </w:r>
    </w:p>
    <w:p w:rsidR="0022214D" w:rsidRPr="0022214D" w:rsidRDefault="0022214D" w:rsidP="0022214D">
      <w:pPr>
        <w:jc w:val="center"/>
        <w:rPr>
          <w:b/>
          <w:sz w:val="24"/>
          <w:szCs w:val="24"/>
          <w:lang w:val="ru-RU"/>
        </w:rPr>
      </w:pPr>
      <w:r w:rsidRPr="0022214D">
        <w:rPr>
          <w:b/>
          <w:sz w:val="24"/>
          <w:szCs w:val="24"/>
          <w:lang w:val="ru-RU"/>
        </w:rPr>
        <w:t>По  Част І, поз. 4.8. от Техническото задание към Тръжната документация</w:t>
      </w:r>
    </w:p>
    <w:p w:rsidR="0022214D" w:rsidRPr="0022214D" w:rsidRDefault="0022214D" w:rsidP="0022214D">
      <w:pPr>
        <w:jc w:val="center"/>
        <w:rPr>
          <w:sz w:val="24"/>
          <w:szCs w:val="24"/>
          <w:lang w:val="ru-RU"/>
        </w:rPr>
      </w:pPr>
    </w:p>
    <w:p w:rsidR="0022214D" w:rsidRPr="00761F7F" w:rsidRDefault="0022214D" w:rsidP="0022214D">
      <w:pPr>
        <w:jc w:val="both"/>
        <w:rPr>
          <w:b/>
          <w:sz w:val="24"/>
          <w:szCs w:val="24"/>
          <w:lang w:val="ru-RU"/>
        </w:rPr>
      </w:pPr>
      <w:r w:rsidRPr="0022214D">
        <w:rPr>
          <w:sz w:val="24"/>
          <w:szCs w:val="24"/>
          <w:lang w:val="ru-RU"/>
        </w:rPr>
        <w:t xml:space="preserve">За избор на изпълнител по договор за строителство на </w:t>
      </w:r>
      <w:r w:rsidRPr="0022214D">
        <w:rPr>
          <w:b/>
          <w:sz w:val="24"/>
          <w:szCs w:val="24"/>
          <w:lang w:val="ru-RU"/>
        </w:rPr>
        <w:t>Обект:</w:t>
      </w:r>
      <w:r w:rsidRPr="0022214D">
        <w:rPr>
          <w:sz w:val="24"/>
          <w:szCs w:val="24"/>
          <w:lang w:val="ru-RU"/>
        </w:rPr>
        <w:t xml:space="preserve"> </w:t>
      </w:r>
      <w:r w:rsidR="00761F7F" w:rsidRPr="00761F7F">
        <w:rPr>
          <w:b/>
          <w:sz w:val="24"/>
          <w:szCs w:val="24"/>
          <w:lang w:val="ru-RU"/>
        </w:rPr>
        <w:t>„Подмяна съществуващите питатели под среден и източен бункер на варова централа“</w:t>
      </w:r>
    </w:p>
    <w:p w:rsidR="0022214D" w:rsidRPr="0022214D" w:rsidRDefault="0022214D" w:rsidP="0022214D">
      <w:pPr>
        <w:jc w:val="center"/>
        <w:rPr>
          <w:sz w:val="24"/>
          <w:szCs w:val="24"/>
          <w:lang w:val="ru-RU"/>
        </w:rPr>
      </w:pPr>
    </w:p>
    <w:p w:rsidR="0022214D" w:rsidRPr="0022214D" w:rsidRDefault="0022214D" w:rsidP="0022214D">
      <w:pPr>
        <w:jc w:val="center"/>
        <w:rPr>
          <w:sz w:val="24"/>
          <w:szCs w:val="24"/>
          <w:lang w:val="ru-RU"/>
        </w:rPr>
      </w:pPr>
    </w:p>
    <w:p w:rsidR="0022214D" w:rsidRPr="0022214D" w:rsidRDefault="0022214D" w:rsidP="0022214D">
      <w:pPr>
        <w:spacing w:line="360" w:lineRule="auto"/>
        <w:ind w:firstLine="720"/>
        <w:jc w:val="both"/>
        <w:rPr>
          <w:sz w:val="24"/>
          <w:szCs w:val="24"/>
          <w:lang w:val="ru-RU"/>
        </w:rPr>
      </w:pPr>
      <w:r w:rsidRPr="0022214D">
        <w:rPr>
          <w:sz w:val="24"/>
          <w:szCs w:val="24"/>
          <w:lang w:val="be-BY"/>
        </w:rPr>
        <w:t>Подписаният......................................................................</w:t>
      </w:r>
      <w:r w:rsidRPr="0022214D">
        <w:rPr>
          <w:sz w:val="24"/>
          <w:szCs w:val="24"/>
          <w:lang w:val="ru-RU"/>
        </w:rPr>
        <w:t>ЕГН ………………………</w:t>
      </w:r>
      <w:r w:rsidRPr="0022214D">
        <w:rPr>
          <w:sz w:val="24"/>
          <w:szCs w:val="24"/>
          <w:lang w:val="be-BY"/>
        </w:rPr>
        <w:t xml:space="preserve"> жител на гр. </w:t>
      </w:r>
      <w:r w:rsidRPr="0022214D">
        <w:rPr>
          <w:sz w:val="24"/>
          <w:szCs w:val="24"/>
          <w:lang w:val="ru-RU"/>
        </w:rPr>
        <w:t>(</w:t>
      </w:r>
      <w:r w:rsidRPr="0022214D">
        <w:rPr>
          <w:sz w:val="24"/>
          <w:szCs w:val="24"/>
          <w:lang w:val="be-BY"/>
        </w:rPr>
        <w:t>с</w:t>
      </w:r>
      <w:r w:rsidRPr="0022214D">
        <w:rPr>
          <w:sz w:val="24"/>
          <w:szCs w:val="24"/>
          <w:lang w:val="ru-RU"/>
        </w:rPr>
        <w:t>.)</w:t>
      </w:r>
      <w:r w:rsidRPr="0022214D">
        <w:rPr>
          <w:sz w:val="24"/>
          <w:szCs w:val="24"/>
          <w:lang w:val="be-BY"/>
        </w:rPr>
        <w:t xml:space="preserve"> ................................................., община ................................................... </w:t>
      </w:r>
      <w:r w:rsidRPr="0022214D">
        <w:rPr>
          <w:sz w:val="24"/>
          <w:szCs w:val="24"/>
          <w:lang w:val="ru-RU"/>
        </w:rPr>
        <w:t xml:space="preserve">(ж.к.) </w:t>
      </w:r>
      <w:r w:rsidRPr="0022214D">
        <w:rPr>
          <w:sz w:val="24"/>
          <w:szCs w:val="24"/>
          <w:lang w:val="be-BY"/>
        </w:rPr>
        <w:t xml:space="preserve">ул. ......................................... </w:t>
      </w:r>
      <w:r w:rsidRPr="0022214D">
        <w:rPr>
          <w:sz w:val="24"/>
          <w:szCs w:val="24"/>
          <w:lang w:val="ru-RU"/>
        </w:rPr>
        <w:t>№ ……</w:t>
      </w:r>
      <w:r w:rsidRPr="0022214D">
        <w:rPr>
          <w:sz w:val="24"/>
          <w:szCs w:val="24"/>
          <w:lang w:val="be-BY"/>
        </w:rPr>
        <w:t xml:space="preserve">, бл. .........., вх. .........., ет. .........., ап. ............, притежаващ л.п.(л.к.) </w:t>
      </w:r>
      <w:r w:rsidRPr="0022214D">
        <w:rPr>
          <w:sz w:val="24"/>
          <w:szCs w:val="24"/>
          <w:lang w:val="ru-RU"/>
        </w:rPr>
        <w:t xml:space="preserve">№ ………………………….., издаден/а ………………………… г. от ………………………………,  </w:t>
      </w:r>
    </w:p>
    <w:p w:rsidR="0022214D" w:rsidRPr="0022214D" w:rsidRDefault="0022214D" w:rsidP="0022214D">
      <w:pPr>
        <w:spacing w:line="360" w:lineRule="auto"/>
        <w:jc w:val="both"/>
        <w:rPr>
          <w:sz w:val="24"/>
          <w:szCs w:val="24"/>
          <w:lang w:val="ru-RU"/>
        </w:rPr>
      </w:pPr>
      <w:r w:rsidRPr="0022214D">
        <w:rPr>
          <w:sz w:val="24"/>
          <w:szCs w:val="24"/>
          <w:lang w:val="ru-RU"/>
        </w:rPr>
        <w:tab/>
        <w:t xml:space="preserve"> В качеството си на управител /съдружник, член на УС, член на Съвета на директорите/ , представляващ кандидата- ……………………………………………………………………………………………..</w:t>
      </w:r>
    </w:p>
    <w:p w:rsidR="0022214D" w:rsidRPr="0022214D" w:rsidRDefault="0022214D" w:rsidP="0022214D">
      <w:pPr>
        <w:spacing w:line="360" w:lineRule="auto"/>
        <w:jc w:val="both"/>
        <w:rPr>
          <w:b/>
          <w:sz w:val="24"/>
          <w:szCs w:val="24"/>
        </w:rPr>
      </w:pPr>
      <w:r w:rsidRPr="0022214D">
        <w:rPr>
          <w:b/>
          <w:sz w:val="24"/>
          <w:szCs w:val="24"/>
          <w:lang w:val="be-BY"/>
        </w:rPr>
        <w:t>Декларирам, че:</w:t>
      </w:r>
    </w:p>
    <w:p w:rsidR="0022214D" w:rsidRPr="0022214D" w:rsidRDefault="0022214D" w:rsidP="0022214D">
      <w:pPr>
        <w:pStyle w:val="BodyText"/>
        <w:numPr>
          <w:ilvl w:val="0"/>
          <w:numId w:val="2"/>
        </w:numPr>
        <w:tabs>
          <w:tab w:val="clear" w:pos="1500"/>
          <w:tab w:val="num" w:pos="426"/>
        </w:tabs>
        <w:spacing w:after="0" w:line="240" w:lineRule="atLeast"/>
        <w:ind w:left="426" w:hanging="426"/>
        <w:jc w:val="both"/>
        <w:rPr>
          <w:sz w:val="24"/>
          <w:szCs w:val="24"/>
          <w:lang w:val="bg-BG"/>
        </w:rPr>
      </w:pPr>
      <w:r w:rsidRPr="0022214D">
        <w:rPr>
          <w:sz w:val="24"/>
          <w:szCs w:val="24"/>
          <w:lang w:val="bg-BG"/>
        </w:rPr>
        <w:t xml:space="preserve">сме проучили задълбочено техническите </w:t>
      </w:r>
      <w:proofErr w:type="spellStart"/>
      <w:r w:rsidRPr="0022214D">
        <w:rPr>
          <w:sz w:val="24"/>
          <w:szCs w:val="24"/>
          <w:lang w:val="bg-BG"/>
        </w:rPr>
        <w:t>спесификации</w:t>
      </w:r>
      <w:proofErr w:type="spellEnd"/>
      <w:r w:rsidRPr="0022214D">
        <w:rPr>
          <w:sz w:val="24"/>
          <w:szCs w:val="24"/>
          <w:lang w:val="bg-BG"/>
        </w:rPr>
        <w:t xml:space="preserve"> и при реализиране на проектите за обекта/обекта/ ще се придържаме и спазваме посочените в тях стандарти;</w:t>
      </w:r>
    </w:p>
    <w:p w:rsidR="0022214D" w:rsidRPr="0022214D" w:rsidRDefault="0022214D" w:rsidP="0022214D">
      <w:pPr>
        <w:pStyle w:val="BodyText"/>
        <w:numPr>
          <w:ilvl w:val="0"/>
          <w:numId w:val="2"/>
        </w:numPr>
        <w:tabs>
          <w:tab w:val="clear" w:pos="1500"/>
          <w:tab w:val="num" w:pos="426"/>
        </w:tabs>
        <w:spacing w:after="0" w:line="240" w:lineRule="atLeast"/>
        <w:ind w:left="426" w:hanging="426"/>
        <w:jc w:val="both"/>
        <w:rPr>
          <w:sz w:val="24"/>
          <w:szCs w:val="24"/>
          <w:lang w:val="bg-BG"/>
        </w:rPr>
      </w:pPr>
      <w:r w:rsidRPr="0022214D">
        <w:rPr>
          <w:sz w:val="24"/>
          <w:szCs w:val="24"/>
          <w:lang w:val="bg-BG"/>
        </w:rPr>
        <w:t xml:space="preserve">ще представяме изискващите се доказателства за </w:t>
      </w:r>
      <w:r w:rsidRPr="0022214D">
        <w:rPr>
          <w:sz w:val="24"/>
          <w:szCs w:val="24"/>
          <w:lang w:val="ru-RU"/>
        </w:rPr>
        <w:t>български стандарти или „еквивалентни” европейски, международни стандарти, или „еквивалентни” европейски технически одобрения или общи технически спесификации, или други еквивалентни технически еталони на европейски стандартизационни органи при реализирането на проекта</w:t>
      </w:r>
      <w:r w:rsidRPr="0022214D">
        <w:rPr>
          <w:sz w:val="24"/>
          <w:szCs w:val="24"/>
          <w:lang w:val="bg-BG"/>
        </w:rPr>
        <w:t>;</w:t>
      </w:r>
    </w:p>
    <w:p w:rsidR="0022214D" w:rsidRPr="0022214D" w:rsidRDefault="0022214D" w:rsidP="0022214D">
      <w:pPr>
        <w:pStyle w:val="BodyText"/>
        <w:numPr>
          <w:ilvl w:val="0"/>
          <w:numId w:val="2"/>
        </w:numPr>
        <w:tabs>
          <w:tab w:val="clear" w:pos="1500"/>
          <w:tab w:val="num" w:pos="426"/>
        </w:tabs>
        <w:spacing w:after="0" w:line="240" w:lineRule="atLeast"/>
        <w:ind w:left="426" w:hanging="426"/>
        <w:jc w:val="both"/>
        <w:rPr>
          <w:sz w:val="24"/>
          <w:szCs w:val="24"/>
          <w:lang w:val="bg-BG"/>
        </w:rPr>
      </w:pPr>
      <w:r w:rsidRPr="0022214D">
        <w:rPr>
          <w:sz w:val="24"/>
          <w:szCs w:val="24"/>
          <w:lang w:val="ru-RU"/>
        </w:rPr>
        <w:t>български стандарти, еквивалентни технически одобрения или спесификации, отнасящи се до изпълнение на строителството и до използваните материали, когато няма стандарти по т.2</w:t>
      </w:r>
      <w:r w:rsidRPr="0022214D">
        <w:rPr>
          <w:sz w:val="24"/>
          <w:szCs w:val="24"/>
          <w:lang w:val="bg-BG"/>
        </w:rPr>
        <w:t>.</w:t>
      </w:r>
    </w:p>
    <w:p w:rsidR="0022214D" w:rsidRPr="0022214D" w:rsidRDefault="0022214D" w:rsidP="0022214D">
      <w:pPr>
        <w:spacing w:line="240" w:lineRule="atLeast"/>
        <w:jc w:val="both"/>
        <w:rPr>
          <w:rFonts w:ascii="Arial" w:hAnsi="Arial"/>
          <w:sz w:val="24"/>
          <w:szCs w:val="24"/>
          <w:lang w:val="ru-RU"/>
        </w:rPr>
      </w:pPr>
    </w:p>
    <w:p w:rsidR="0022214D" w:rsidRPr="0022214D" w:rsidRDefault="0022214D" w:rsidP="0022214D">
      <w:pPr>
        <w:spacing w:line="240" w:lineRule="atLeast"/>
        <w:jc w:val="both"/>
        <w:rPr>
          <w:rFonts w:ascii="Arial" w:hAnsi="Arial"/>
          <w:sz w:val="24"/>
          <w:szCs w:val="24"/>
          <w:lang w:val="ru-RU"/>
        </w:rPr>
      </w:pPr>
    </w:p>
    <w:p w:rsidR="0022214D" w:rsidRPr="0022214D" w:rsidRDefault="0022214D" w:rsidP="0022214D">
      <w:pPr>
        <w:jc w:val="both"/>
        <w:rPr>
          <w:b/>
          <w:sz w:val="24"/>
          <w:szCs w:val="24"/>
          <w:lang w:val="ru-RU"/>
        </w:rPr>
      </w:pPr>
      <w:r w:rsidRPr="0022214D">
        <w:rPr>
          <w:b/>
          <w:sz w:val="24"/>
          <w:szCs w:val="24"/>
          <w:lang w:val="be-BY"/>
        </w:rPr>
        <w:t>Декларатор:</w:t>
      </w:r>
    </w:p>
    <w:p w:rsidR="0022214D" w:rsidRPr="0022214D" w:rsidRDefault="0022214D" w:rsidP="0022214D">
      <w:pPr>
        <w:ind w:left="1134"/>
        <w:rPr>
          <w:rFonts w:ascii="TmsCyr" w:hAnsi="TmsCyr"/>
          <w:sz w:val="24"/>
          <w:szCs w:val="24"/>
          <w:lang w:val="bg-BG"/>
        </w:rPr>
      </w:pPr>
      <w:r w:rsidRPr="0022214D">
        <w:rPr>
          <w:rFonts w:ascii="TmsCyr" w:hAnsi="TmsCyr"/>
          <w:sz w:val="24"/>
          <w:szCs w:val="24"/>
        </w:rPr>
        <w:t>/................................../</w:t>
      </w:r>
    </w:p>
    <w:p w:rsidR="0022214D" w:rsidRPr="0022214D" w:rsidRDefault="0022214D" w:rsidP="0022214D">
      <w:pPr>
        <w:ind w:left="1134"/>
        <w:rPr>
          <w:sz w:val="24"/>
          <w:szCs w:val="24"/>
          <w:lang w:val="bg-BG"/>
        </w:rPr>
      </w:pPr>
      <w:r w:rsidRPr="0022214D">
        <w:rPr>
          <w:sz w:val="24"/>
          <w:szCs w:val="24"/>
          <w:lang w:val="bg-BG"/>
        </w:rPr>
        <w:t>Подпис и печат</w:t>
      </w:r>
    </w:p>
    <w:p w:rsidR="0022214D" w:rsidRPr="0022214D" w:rsidRDefault="0022214D" w:rsidP="0022214D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22214D">
        <w:rPr>
          <w:rFonts w:ascii="Times New Roman" w:hAnsi="Times New Roman"/>
          <w:szCs w:val="24"/>
          <w:lang w:val="ru-RU"/>
        </w:rPr>
        <w:t>Дата …………………….</w:t>
      </w:r>
    </w:p>
    <w:p w:rsidR="000270C2" w:rsidRPr="0022214D" w:rsidRDefault="0022214D" w:rsidP="00B57952">
      <w:pPr>
        <w:pStyle w:val="BodyText"/>
        <w:rPr>
          <w:sz w:val="24"/>
          <w:szCs w:val="24"/>
        </w:rPr>
      </w:pPr>
      <w:r w:rsidRPr="0022214D">
        <w:rPr>
          <w:sz w:val="24"/>
          <w:szCs w:val="24"/>
          <w:lang w:val="ru-RU"/>
        </w:rPr>
        <w:t>Място …………………..</w:t>
      </w:r>
    </w:p>
    <w:sectPr w:rsidR="000270C2" w:rsidRPr="00222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BFB7179"/>
    <w:multiLevelType w:val="hybridMultilevel"/>
    <w:tmpl w:val="EBD03986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14D"/>
    <w:rsid w:val="000270C2"/>
    <w:rsid w:val="0022214D"/>
    <w:rsid w:val="00536F0D"/>
    <w:rsid w:val="00761F7F"/>
    <w:rsid w:val="00B57952"/>
    <w:rsid w:val="00E06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C24BAA-1899-4C3E-83DB-5726ABEF7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2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22214D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22214D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22214D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22214D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22214D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22214D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22214D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22214D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22214D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2214D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22214D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22214D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22214D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22214D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22214D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22214D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2214D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22214D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22214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2214D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3</cp:revision>
  <dcterms:created xsi:type="dcterms:W3CDTF">2025-12-22T12:37:00Z</dcterms:created>
  <dcterms:modified xsi:type="dcterms:W3CDTF">2026-01-26T12:11:00Z</dcterms:modified>
</cp:coreProperties>
</file>